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67" w:rsidRPr="00E61373" w:rsidRDefault="004C2B67" w:rsidP="004C2B67">
      <w:pPr>
        <w:pStyle w:val="NormalWeb"/>
        <w:rPr>
          <w:rFonts w:ascii="Arial" w:hAnsi="Arial" w:cs="Arial"/>
          <w:lang w:val="es-ES"/>
        </w:rPr>
      </w:pPr>
      <w:r w:rsidRPr="00E61373">
        <w:rPr>
          <w:rFonts w:ascii="Arial" w:hAnsi="Arial" w:cs="Arial"/>
          <w:lang w:val="es-ES"/>
        </w:rPr>
        <w:t>1 INTRODUCCION:</w:t>
      </w:r>
    </w:p>
    <w:p w:rsidR="00E61373" w:rsidRPr="00E61373" w:rsidRDefault="00E61373" w:rsidP="00E6137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E61373">
        <w:rPr>
          <w:rFonts w:ascii="Arial" w:eastAsia="Times New Roman" w:hAnsi="Arial" w:cs="Arial"/>
          <w:sz w:val="24"/>
          <w:szCs w:val="24"/>
          <w:lang w:val="es-ES"/>
        </w:rPr>
        <w:t>Hay marcas que nacen cuando todavía no sabemos nombrar lo que nos duele.</w:t>
      </w:r>
    </w:p>
    <w:p w:rsidR="00E61373" w:rsidRPr="00E61373" w:rsidRDefault="00E61373" w:rsidP="00E6137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E61373">
        <w:rPr>
          <w:rFonts w:ascii="Arial" w:eastAsia="Times New Roman" w:hAnsi="Arial" w:cs="Arial"/>
          <w:sz w:val="24"/>
          <w:szCs w:val="24"/>
          <w:lang w:val="es-ES"/>
        </w:rPr>
        <w:t>Desde chicas, aprendemos muchas cosas sin que nadie nos las explique: qué se espera de nosotras, qué debemos callar, cuánto debemos aguantar. Aprendemos a veces a ser fuertes antes de tiempo, a guardar lo que sentimos, a crecer con preguntas que nadie responde.</w:t>
      </w:r>
    </w:p>
    <w:p w:rsidR="00C33B64" w:rsidRPr="00E61373" w:rsidRDefault="00C33B64" w:rsidP="00E6137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sz w:val="24"/>
          <w:szCs w:val="24"/>
          <w:lang w:val="es-ES"/>
        </w:rPr>
        <w:t>No importa si venimos de un barrio lejos de acá, del pasado, o del presente, podríamos ser cualquier mujer sentada en esta sala ahora mismo… porque todas TENEMOS UNA HISTORIA QUE CONTAR.</w:t>
      </w:r>
    </w:p>
    <w:p w:rsidR="004C2B67" w:rsidRPr="00E61373" w:rsidRDefault="004C2B67" w:rsidP="004C2B67">
      <w:pPr>
        <w:pStyle w:val="NormalWeb"/>
        <w:rPr>
          <w:rFonts w:ascii="Arial" w:hAnsi="Arial" w:cs="Arial"/>
          <w:lang w:val="es-ES"/>
        </w:rPr>
      </w:pPr>
      <w:r w:rsidRPr="00E61373">
        <w:rPr>
          <w:rFonts w:ascii="Arial" w:hAnsi="Arial" w:cs="Arial"/>
          <w:lang w:val="es-ES"/>
        </w:rPr>
        <w:t>2:</w:t>
      </w:r>
    </w:p>
    <w:p w:rsidR="004C2B67" w:rsidRPr="00E61373" w:rsidRDefault="004C2B67" w:rsidP="004C2B67">
      <w:pPr>
        <w:pStyle w:val="NormalWeb"/>
        <w:rPr>
          <w:rFonts w:ascii="Arial" w:hAnsi="Arial" w:cs="Arial"/>
          <w:lang w:val="es-ES"/>
        </w:rPr>
      </w:pPr>
      <w:r w:rsidRPr="00E61373">
        <w:rPr>
          <w:rFonts w:ascii="Arial" w:hAnsi="Arial" w:cs="Arial"/>
          <w:lang w:val="es-ES"/>
        </w:rPr>
        <w:t>Desde chicas aprendemos qué se espera de nosotras. Cuidar, atender, obedecer. Como si hubiera lugares que nos corresponden y otros que siempre les pertenecen a ellos.</w:t>
      </w:r>
    </w:p>
    <w:p w:rsidR="00C33B64" w:rsidRDefault="00CA026B" w:rsidP="00CA026B">
      <w:pPr>
        <w:pStyle w:val="NormalWeb"/>
        <w:rPr>
          <w:rFonts w:ascii="Arial" w:hAnsi="Arial" w:cs="Arial"/>
          <w:lang w:val="es-ES"/>
        </w:rPr>
      </w:pPr>
      <w:r w:rsidRPr="00E61373">
        <w:rPr>
          <w:rFonts w:ascii="Arial" w:hAnsi="Arial" w:cs="Arial"/>
          <w:lang w:val="es-ES"/>
        </w:rPr>
        <w:t xml:space="preserve">Somos criadas por mujeres, para aprender a ser mujeres. </w:t>
      </w:r>
    </w:p>
    <w:p w:rsidR="00C33B64" w:rsidRDefault="00C33B64" w:rsidP="00CA026B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MAMÁ, ABUELA, HERMANA, TIA, PRIMA, CUÑADA… </w:t>
      </w:r>
    </w:p>
    <w:p w:rsidR="00CA026B" w:rsidRPr="00E61373" w:rsidRDefault="00CA026B" w:rsidP="00CA026B">
      <w:pPr>
        <w:pStyle w:val="NormalWeb"/>
        <w:rPr>
          <w:rFonts w:ascii="Arial" w:hAnsi="Arial" w:cs="Arial"/>
          <w:lang w:val="es-ES"/>
        </w:rPr>
      </w:pPr>
      <w:r w:rsidRPr="00E61373">
        <w:rPr>
          <w:rFonts w:ascii="Arial" w:hAnsi="Arial" w:cs="Arial"/>
          <w:lang w:val="es-ES"/>
        </w:rPr>
        <w:t xml:space="preserve">Aprendemos a cuidar, a trabajar, a </w:t>
      </w:r>
      <w:proofErr w:type="spellStart"/>
      <w:r w:rsidRPr="00E61373">
        <w:rPr>
          <w:rFonts w:ascii="Arial" w:hAnsi="Arial" w:cs="Arial"/>
          <w:lang w:val="es-ES"/>
        </w:rPr>
        <w:t>maternar</w:t>
      </w:r>
      <w:proofErr w:type="spellEnd"/>
      <w:r w:rsidRPr="00E61373">
        <w:rPr>
          <w:rFonts w:ascii="Arial" w:hAnsi="Arial" w:cs="Arial"/>
          <w:lang w:val="es-ES"/>
        </w:rPr>
        <w:t>, criar y sostener. Algunas cosas se enseñan con palabras; otras llegan antes de tiempo, cuando todavía estamos aprendiendo a ser niñas.</w:t>
      </w:r>
      <w:r w:rsidR="00C33B64">
        <w:rPr>
          <w:rFonts w:ascii="Arial" w:hAnsi="Arial" w:cs="Arial"/>
          <w:lang w:val="es-ES"/>
        </w:rPr>
        <w:t xml:space="preserve"> </w:t>
      </w:r>
    </w:p>
    <w:p w:rsidR="004C2B67" w:rsidRDefault="009D5266" w:rsidP="004C2B67">
      <w:pPr>
        <w:pStyle w:val="NormalWeb"/>
        <w:rPr>
          <w:rFonts w:ascii="Arial" w:hAnsi="Arial" w:cs="Arial"/>
          <w:lang w:val="es-ES"/>
        </w:rPr>
      </w:pPr>
      <w:r w:rsidRPr="00C33B64">
        <w:rPr>
          <w:rFonts w:ascii="Arial" w:hAnsi="Arial" w:cs="Arial"/>
          <w:lang w:val="es-ES"/>
        </w:rPr>
        <w:t>3:</w:t>
      </w:r>
    </w:p>
    <w:p w:rsidR="00CD4887" w:rsidRDefault="00CD4887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Criar a nuestros hermanos, a nuestros sobrinos, embarazarnos muchas veces sin querer, hacernos cargo…</w:t>
      </w:r>
    </w:p>
    <w:p w:rsidR="00CD4887" w:rsidRDefault="00CD4887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Si, hacernos cargo. No hay otra opción, cargo de nuestro cuerpo, del cuerpo del otro. Y mientras cumplimos mil tareas, trabajamos, amamos, y naturalizamos lo injusto. </w:t>
      </w:r>
    </w:p>
    <w:p w:rsidR="00CD4887" w:rsidRDefault="00CD4887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4:</w:t>
      </w:r>
    </w:p>
    <w:p w:rsidR="00CD4887" w:rsidRDefault="00CD4887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Nos queda aprender de nuestras historias. Historias que solo las podemos contar nosotras.</w:t>
      </w: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</w:p>
    <w:p w:rsidR="00CD4887" w:rsidRDefault="00CD4887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lastRenderedPageBreak/>
        <w:t>5: FINAL:</w:t>
      </w:r>
    </w:p>
    <w:p w:rsidR="001821FF" w:rsidRDefault="00CD4887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En nuestro barrio, que podría ser cualquier barrio del conurbano, las mujeres nos enfrentamos a las mismas cosas hace años. Las imposiciones del sistema </w:t>
      </w:r>
      <w:r w:rsidR="001821FF">
        <w:rPr>
          <w:rFonts w:ascii="Arial" w:hAnsi="Arial" w:cs="Arial"/>
          <w:lang w:val="es-ES"/>
        </w:rPr>
        <w:t xml:space="preserve">nos arrastran. </w:t>
      </w:r>
    </w:p>
    <w:p w:rsidR="00CD4887" w:rsidRDefault="001821FF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Vemos y naturalizamos como en las infancias los varones son criados para enfrentar la vida con violencia, y a las nenas nos enseñan a cuidar, a acompañar. </w:t>
      </w: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La adolescencia, muchas veces vivida como adultez, salimos a trabajar, nos tenemos que cuidar, anticonceptivos que nos alteran, la escuela que nos abruma, decisiones y responsabilidades afectivas con varones que pareciera que solo tenemos que tomar nosotras. </w:t>
      </w: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Cuidarnos, tener que estar aprendiendo a cuidarnos siempre.</w:t>
      </w: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Ya no queremos tener que seguir aprendiendo a cuidarnos, queremos aprender a vivir en un mundo más justo, más igual…… y que ya no tengamos una historia que haya que contar. </w:t>
      </w:r>
      <w:bookmarkStart w:id="0" w:name="_GoBack"/>
      <w:bookmarkEnd w:id="0"/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</w:p>
    <w:p w:rsidR="001821FF" w:rsidRDefault="001821FF" w:rsidP="004C2B67">
      <w:pPr>
        <w:pStyle w:val="NormalWeb"/>
        <w:rPr>
          <w:rFonts w:ascii="Arial" w:hAnsi="Arial" w:cs="Arial"/>
          <w:lang w:val="es-ES"/>
        </w:rPr>
      </w:pPr>
    </w:p>
    <w:p w:rsidR="00CD4887" w:rsidRPr="00C33B64" w:rsidRDefault="00CD4887" w:rsidP="004C2B67">
      <w:pPr>
        <w:pStyle w:val="NormalWeb"/>
        <w:rPr>
          <w:rFonts w:ascii="Arial" w:hAnsi="Arial" w:cs="Arial"/>
          <w:lang w:val="es-ES"/>
        </w:rPr>
      </w:pPr>
    </w:p>
    <w:p w:rsidR="009D5266" w:rsidRPr="00C33B64" w:rsidRDefault="009D5266" w:rsidP="004C2B67">
      <w:pPr>
        <w:pStyle w:val="NormalWeb"/>
        <w:rPr>
          <w:rFonts w:ascii="Arial" w:hAnsi="Arial" w:cs="Arial"/>
          <w:lang w:val="es-ES"/>
        </w:rPr>
      </w:pPr>
    </w:p>
    <w:p w:rsidR="00EE49D6" w:rsidRPr="004C2B67" w:rsidRDefault="00EE49D6">
      <w:pPr>
        <w:rPr>
          <w:lang w:val="es-ES"/>
        </w:rPr>
      </w:pPr>
    </w:p>
    <w:sectPr w:rsidR="00EE49D6" w:rsidRPr="004C2B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A1B86"/>
    <w:multiLevelType w:val="multilevel"/>
    <w:tmpl w:val="3C98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0F"/>
    <w:rsid w:val="001821FF"/>
    <w:rsid w:val="003E02D3"/>
    <w:rsid w:val="004C2B67"/>
    <w:rsid w:val="009D5266"/>
    <w:rsid w:val="00BF330F"/>
    <w:rsid w:val="00C33B64"/>
    <w:rsid w:val="00CA026B"/>
    <w:rsid w:val="00CD4887"/>
    <w:rsid w:val="00E61373"/>
    <w:rsid w:val="00EE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B2A0D"/>
  <w15:chartTrackingRefBased/>
  <w15:docId w15:val="{CFE1CD2E-325A-44D6-B072-BCBE959E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D5266"/>
    <w:rPr>
      <w:b/>
      <w:bCs/>
    </w:rPr>
  </w:style>
  <w:style w:type="character" w:styleId="nfasis">
    <w:name w:val="Emphasis"/>
    <w:basedOn w:val="Fuentedeprrafopredeter"/>
    <w:uiPriority w:val="20"/>
    <w:qFormat/>
    <w:rsid w:val="009D52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2026-10-29T02:13:00Z</dcterms:created>
  <dcterms:modified xsi:type="dcterms:W3CDTF">2026-11-01T14:39:00Z</dcterms:modified>
</cp:coreProperties>
</file>